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E67AA" w14:textId="77777777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114300" distB="114300" distL="114300" distR="114300" simplePos="0" relativeHeight="251658240" behindDoc="1" locked="0" layoutInCell="1" hidden="0" allowOverlap="1" wp14:anchorId="021FEFCC" wp14:editId="1E3F0435">
            <wp:simplePos x="0" y="0"/>
            <wp:positionH relativeFrom="page">
              <wp:posOffset>190091</wp:posOffset>
            </wp:positionH>
            <wp:positionV relativeFrom="page">
              <wp:posOffset>452120</wp:posOffset>
            </wp:positionV>
            <wp:extent cx="1965414" cy="1038543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5414" cy="10385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>Asociación Grupo Guatemalteco de Mujeres-GGM</w:t>
      </w:r>
    </w:p>
    <w:p w14:paraId="424BB711" w14:textId="731961D6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Sistema de Fortalecimiento</w:t>
      </w:r>
      <w:r w:rsidR="00782C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Institucional </w:t>
      </w:r>
    </w:p>
    <w:p w14:paraId="6DBACE21" w14:textId="77777777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Fortalecimiento Institucional.</w:t>
      </w:r>
    </w:p>
    <w:p w14:paraId="3282C8B7" w14:textId="77777777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Responsable de actualización de información: Mayra Argueta</w:t>
      </w:r>
    </w:p>
    <w:p w14:paraId="5E5AF0B7" w14:textId="157C523D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Fecha de Elaboración: </w:t>
      </w:r>
      <w:r w:rsidR="00492BA2">
        <w:rPr>
          <w:rFonts w:ascii="Times New Roman" w:eastAsia="Times New Roman" w:hAnsi="Times New Roman" w:cs="Times New Roman"/>
          <w:sz w:val="24"/>
          <w:szCs w:val="24"/>
        </w:rPr>
        <w:t>3</w:t>
      </w:r>
      <w:r w:rsidR="007510EF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/0</w:t>
      </w:r>
      <w:r w:rsidR="007510EF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/2024</w:t>
      </w:r>
    </w:p>
    <w:p w14:paraId="61D18D52" w14:textId="77777777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Informe sobre Pertenencia sociolingüística.</w:t>
      </w:r>
    </w:p>
    <w:p w14:paraId="3F2771C2" w14:textId="436A0657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Mes y año:</w:t>
      </w:r>
      <w:r w:rsidR="00ED6A55">
        <w:rPr>
          <w:rFonts w:ascii="Times New Roman" w:eastAsia="Times New Roman" w:hAnsi="Times New Roman" w:cs="Times New Roman"/>
          <w:sz w:val="24"/>
          <w:szCs w:val="24"/>
        </w:rPr>
        <w:t xml:space="preserve"> agosto</w:t>
      </w:r>
      <w:r w:rsidR="00782CFF">
        <w:rPr>
          <w:rFonts w:ascii="Times New Roman" w:eastAsia="Times New Roman" w:hAnsi="Times New Roman" w:cs="Times New Roman"/>
          <w:sz w:val="24"/>
          <w:szCs w:val="24"/>
        </w:rPr>
        <w:t>, 2024</w:t>
      </w:r>
    </w:p>
    <w:p w14:paraId="35CEC974" w14:textId="77777777" w:rsidR="00BC7AA4" w:rsidRDefault="00BC7AA4" w:rsidP="00782CF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9132BEC" w14:textId="77777777" w:rsidR="00BC7AA4" w:rsidRDefault="00BC7A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F88F332" w14:textId="77777777" w:rsidR="00BC7A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Mujeres sobrevivientes de violencia atendidas. </w:t>
      </w:r>
    </w:p>
    <w:tbl>
      <w:tblPr>
        <w:tblStyle w:val="a"/>
        <w:tblW w:w="921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7496"/>
        <w:gridCol w:w="882"/>
        <w:gridCol w:w="836"/>
      </w:tblGrid>
      <w:tr w:rsidR="00BC7AA4" w14:paraId="526E8F86" w14:textId="77777777">
        <w:trPr>
          <w:trHeight w:val="481"/>
          <w:jc w:val="center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03764"/>
            <w:vAlign w:val="center"/>
          </w:tcPr>
          <w:p w14:paraId="53E6A5AC" w14:textId="77777777" w:rsidR="00BC7AA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DATOS: ATENCIÓN INICIAL 2024</w:t>
            </w:r>
          </w:p>
        </w:tc>
      </w:tr>
      <w:tr w:rsidR="00BC7AA4" w14:paraId="65E00779" w14:textId="77777777">
        <w:trPr>
          <w:trHeight w:val="246"/>
          <w:jc w:val="center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  <w:vAlign w:val="center"/>
          </w:tcPr>
          <w:p w14:paraId="7684F1ED" w14:textId="77777777" w:rsidR="00BC7AA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GGM- CAIMUS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03764"/>
            <w:vAlign w:val="center"/>
          </w:tcPr>
          <w:p w14:paraId="654200AA" w14:textId="44CE23F7" w:rsidR="00BC7AA4" w:rsidRDefault="00816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Agosto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03764"/>
            <w:vAlign w:val="center"/>
          </w:tcPr>
          <w:p w14:paraId="3020656E" w14:textId="77777777" w:rsidR="00BC7AA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Total </w:t>
            </w:r>
          </w:p>
        </w:tc>
      </w:tr>
      <w:tr w:rsidR="00BC7AA4" w14:paraId="22BDE962" w14:textId="77777777">
        <w:trPr>
          <w:trHeight w:val="259"/>
          <w:jc w:val="center"/>
        </w:trPr>
        <w:tc>
          <w:tcPr>
            <w:tcW w:w="7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5E8B96FB" w14:textId="77777777" w:rsidR="00BC7AA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GGM CAIMUS GUATEMALA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BF5D9" w14:textId="02CA8000" w:rsidR="00BC7AA4" w:rsidRDefault="0097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3576E" w14:textId="0376395E" w:rsidR="00BC7AA4" w:rsidRDefault="0097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</w:tr>
      <w:tr w:rsidR="00BC7AA4" w14:paraId="11351789" w14:textId="77777777">
        <w:trPr>
          <w:trHeight w:val="259"/>
          <w:jc w:val="center"/>
        </w:trPr>
        <w:tc>
          <w:tcPr>
            <w:tcW w:w="7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6AAF26F2" w14:textId="77777777" w:rsidR="00BC7AA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GGM CAIMUS ESCUINTLA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603A7" w14:textId="0F3A9C7A" w:rsidR="00BC7AA4" w:rsidRDefault="0097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71388" w14:textId="0F24A608" w:rsidR="00BC7AA4" w:rsidRDefault="0097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</w:tr>
      <w:tr w:rsidR="00BC7AA4" w14:paraId="29044F5E" w14:textId="77777777">
        <w:trPr>
          <w:trHeight w:val="166"/>
          <w:jc w:val="center"/>
        </w:trPr>
        <w:tc>
          <w:tcPr>
            <w:tcW w:w="7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3CD48F0D" w14:textId="77777777" w:rsidR="00BC7AA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GGM CAIMUS RABINAL BAJA VERAPAZ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0CCF9" w14:textId="573E1DCC" w:rsidR="00BC7AA4" w:rsidRDefault="0097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451D7" w14:textId="698585C4" w:rsidR="00BC7AA4" w:rsidRDefault="0097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</w:tr>
      <w:tr w:rsidR="00BC7AA4" w14:paraId="025D18F6" w14:textId="77777777">
        <w:trPr>
          <w:trHeight w:val="259"/>
          <w:jc w:val="center"/>
        </w:trPr>
        <w:tc>
          <w:tcPr>
            <w:tcW w:w="7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25658DB6" w14:textId="77777777" w:rsidR="00BC7AA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GGM CAIMUS SUCHITEPÉQUEZ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A3A50" w14:textId="210F9E81" w:rsidR="00BC7AA4" w:rsidRDefault="0097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BD591" w14:textId="159F33BD" w:rsidR="00BC7AA4" w:rsidRDefault="0097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</w:tr>
      <w:tr w:rsidR="00BC7AA4" w14:paraId="0A21414D" w14:textId="77777777">
        <w:trPr>
          <w:trHeight w:val="259"/>
          <w:jc w:val="center"/>
        </w:trPr>
        <w:tc>
          <w:tcPr>
            <w:tcW w:w="7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48933D74" w14:textId="77777777" w:rsidR="00BC7AA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53A96BCD" w14:textId="0D9309B3" w:rsidR="00BC7AA4" w:rsidRDefault="0097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25996E17" w14:textId="6187FB75" w:rsidR="00BC7AA4" w:rsidRDefault="0097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116</w:t>
            </w:r>
          </w:p>
        </w:tc>
      </w:tr>
    </w:tbl>
    <w:p w14:paraId="38D2CB63" w14:textId="78D01DDE" w:rsidR="00BC7AA4" w:rsidRDefault="00000000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Fuente: Sistema de registro de información GGM-CAIMUS-</w:t>
      </w:r>
      <w:r w:rsidR="00ED6A55">
        <w:rPr>
          <w:rFonts w:ascii="Times New Roman" w:eastAsia="Times New Roman" w:hAnsi="Times New Roman" w:cs="Times New Roman"/>
        </w:rPr>
        <w:t>agosto</w:t>
      </w:r>
      <w:r>
        <w:rPr>
          <w:rFonts w:ascii="Times New Roman" w:eastAsia="Times New Roman" w:hAnsi="Times New Roman" w:cs="Times New Roman"/>
        </w:rPr>
        <w:t xml:space="preserve"> 2024.</w:t>
      </w:r>
    </w:p>
    <w:p w14:paraId="09D17973" w14:textId="77777777" w:rsidR="00BC7AA4" w:rsidRDefault="00BC7AA4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42CD425" w14:textId="77777777" w:rsidR="00BC7AA4" w:rsidRDefault="00BC7AA4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6D35F18" w14:textId="77777777" w:rsidR="00BC7A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65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Grupo étnico al que pertenecen las mujeres atendidas.</w:t>
      </w:r>
    </w:p>
    <w:tbl>
      <w:tblPr>
        <w:tblStyle w:val="a0"/>
        <w:tblW w:w="878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599"/>
        <w:gridCol w:w="1379"/>
        <w:gridCol w:w="1276"/>
        <w:gridCol w:w="1411"/>
        <w:gridCol w:w="1843"/>
        <w:gridCol w:w="1275"/>
      </w:tblGrid>
      <w:tr w:rsidR="00974CB3" w14:paraId="79120223" w14:textId="77777777" w:rsidTr="00065EE0">
        <w:trPr>
          <w:trHeight w:val="1015"/>
          <w:jc w:val="center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75F3D26A" w14:textId="77777777" w:rsidR="00974CB3" w:rsidRPr="00F20AD0" w:rsidRDefault="0097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</w:rPr>
            </w:pPr>
            <w:r w:rsidRPr="00F20AD0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</w:rPr>
              <w:t>ETNIA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25DC1D47" w14:textId="77777777" w:rsidR="00974CB3" w:rsidRPr="00F20AD0" w:rsidRDefault="0097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</w:rPr>
            </w:pPr>
            <w:r w:rsidRPr="00F20AD0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</w:rPr>
              <w:t>GGM-CAIMUS GUATEMALA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085BEE82" w14:textId="77777777" w:rsidR="00974CB3" w:rsidRPr="00F20AD0" w:rsidRDefault="0097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</w:rPr>
            </w:pPr>
            <w:r w:rsidRPr="00F20AD0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</w:rPr>
              <w:t xml:space="preserve">GGM-CAIMUS ESCUINTLA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bottom"/>
          </w:tcPr>
          <w:p w14:paraId="49D9B02B" w14:textId="77777777" w:rsidR="00974CB3" w:rsidRPr="00F20AD0" w:rsidRDefault="00974CB3" w:rsidP="00065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</w:rPr>
            </w:pPr>
            <w:r w:rsidRPr="00F20AD0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</w:rPr>
              <w:t>GGM-CAIMUS RABINAL BAJA VERAPAZ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3F482B47" w14:textId="77777777" w:rsidR="00974CB3" w:rsidRPr="00F20AD0" w:rsidRDefault="0097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</w:rPr>
            </w:pPr>
            <w:r w:rsidRPr="00F20AD0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</w:rPr>
              <w:t>GGM- CAIMUS SUCHITEPÉQUEZ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2060"/>
            <w:vAlign w:val="center"/>
          </w:tcPr>
          <w:p w14:paraId="4EB10B79" w14:textId="1E052927" w:rsidR="00974CB3" w:rsidRPr="00F20AD0" w:rsidRDefault="0097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</w:rPr>
            </w:pPr>
            <w:r w:rsidRPr="00F20AD0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</w:rPr>
              <w:t>TOTAL</w:t>
            </w:r>
          </w:p>
        </w:tc>
      </w:tr>
      <w:tr w:rsidR="00974CB3" w14:paraId="46A6EFCE" w14:textId="77777777" w:rsidTr="00065EE0">
        <w:trPr>
          <w:trHeight w:val="381"/>
          <w:jc w:val="center"/>
        </w:trPr>
        <w:tc>
          <w:tcPr>
            <w:tcW w:w="1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3B345A6" w14:textId="77777777" w:rsidR="00974CB3" w:rsidRPr="00F20AD0" w:rsidRDefault="0097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Maya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83B6B1" w14:textId="69838836" w:rsidR="00974CB3" w:rsidRPr="00F20AD0" w:rsidRDefault="0097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045F6B" w14:textId="59D974FC" w:rsidR="00974CB3" w:rsidRPr="00F20AD0" w:rsidRDefault="00974CB3" w:rsidP="0097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D71C7" w14:textId="4269A996" w:rsidR="00974CB3" w:rsidRPr="00F20AD0" w:rsidRDefault="0097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19293F8" w14:textId="17908E56" w:rsidR="00974CB3" w:rsidRPr="00F20AD0" w:rsidRDefault="0097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vAlign w:val="bottom"/>
          </w:tcPr>
          <w:p w14:paraId="2F435F2C" w14:textId="38C6B2C3" w:rsidR="00974CB3" w:rsidRPr="00F20AD0" w:rsidRDefault="0097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974CB3" w14:paraId="2C27D7F6" w14:textId="77777777" w:rsidTr="00065EE0">
        <w:trPr>
          <w:trHeight w:val="381"/>
          <w:jc w:val="center"/>
        </w:trPr>
        <w:tc>
          <w:tcPr>
            <w:tcW w:w="1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D4A7CFE" w14:textId="77777777" w:rsidR="00974CB3" w:rsidRPr="00F20AD0" w:rsidRDefault="0097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Mestiza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A9D6DD" w14:textId="7F240A80" w:rsidR="00974CB3" w:rsidRPr="00F20AD0" w:rsidRDefault="0097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A4DE22" w14:textId="12FDB93E" w:rsidR="00974CB3" w:rsidRPr="00F20AD0" w:rsidRDefault="0097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AB651" w14:textId="749D327A" w:rsidR="00974CB3" w:rsidRPr="00F20AD0" w:rsidRDefault="0097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960ED8E" w14:textId="6F09D29A" w:rsidR="00974CB3" w:rsidRPr="00F20AD0" w:rsidRDefault="0097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vAlign w:val="bottom"/>
          </w:tcPr>
          <w:p w14:paraId="46866043" w14:textId="3E168CC1" w:rsidR="00974CB3" w:rsidRPr="00F20AD0" w:rsidRDefault="0097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107</w:t>
            </w:r>
          </w:p>
        </w:tc>
      </w:tr>
      <w:tr w:rsidR="00974CB3" w14:paraId="1BED8A9F" w14:textId="77777777" w:rsidTr="00065EE0">
        <w:trPr>
          <w:trHeight w:val="381"/>
          <w:jc w:val="center"/>
        </w:trPr>
        <w:tc>
          <w:tcPr>
            <w:tcW w:w="1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F94C83E" w14:textId="77777777" w:rsidR="00974CB3" w:rsidRPr="00F20AD0" w:rsidRDefault="0097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0A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59D2BE20" w14:textId="6E0E132C" w:rsidR="00974CB3" w:rsidRPr="00F20AD0" w:rsidRDefault="0097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4D4B608" w14:textId="520375C0" w:rsidR="00974CB3" w:rsidRPr="00F20AD0" w:rsidRDefault="0097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CE4D6"/>
            <w:vAlign w:val="bottom"/>
          </w:tcPr>
          <w:p w14:paraId="6F5813AA" w14:textId="046A9D1B" w:rsidR="00974CB3" w:rsidRPr="00F20AD0" w:rsidRDefault="0097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CE4D6"/>
            <w:vAlign w:val="bottom"/>
          </w:tcPr>
          <w:p w14:paraId="20F75AE5" w14:textId="54184349" w:rsidR="00974CB3" w:rsidRPr="00F20AD0" w:rsidRDefault="0097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vAlign w:val="bottom"/>
          </w:tcPr>
          <w:p w14:paraId="4C66B9AA" w14:textId="1E2D7EBB" w:rsidR="00974CB3" w:rsidRPr="00F20AD0" w:rsidRDefault="0097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116</w:t>
            </w:r>
          </w:p>
        </w:tc>
      </w:tr>
    </w:tbl>
    <w:p w14:paraId="02EBC3C4" w14:textId="138390A2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Fuente: Sistema de registro de información GGM-CAIMUS-</w:t>
      </w:r>
      <w:r w:rsidR="00ED6A55">
        <w:rPr>
          <w:rFonts w:ascii="Times New Roman" w:eastAsia="Times New Roman" w:hAnsi="Times New Roman" w:cs="Times New Roman"/>
        </w:rPr>
        <w:t>agosto</w:t>
      </w:r>
      <w:r>
        <w:rPr>
          <w:rFonts w:ascii="Times New Roman" w:eastAsia="Times New Roman" w:hAnsi="Times New Roman" w:cs="Times New Roman"/>
        </w:rPr>
        <w:t xml:space="preserve"> 2024.</w:t>
      </w:r>
    </w:p>
    <w:p w14:paraId="29C1ED0D" w14:textId="77777777" w:rsidR="00BC7AA4" w:rsidRDefault="00BC7AA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FAFE412" w14:textId="77777777" w:rsidR="00BC7AA4" w:rsidRDefault="00BC7A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9CD3092" w14:textId="77777777" w:rsidR="00BC7AA4" w:rsidRDefault="00BC7AA4"/>
    <w:p w14:paraId="7FCD4D6B" w14:textId="77777777" w:rsidR="00BC7AA4" w:rsidRDefault="00BC7AA4"/>
    <w:sectPr w:rsidR="00BC7AA4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A5046"/>
    <w:multiLevelType w:val="multilevel"/>
    <w:tmpl w:val="C1161E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01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AA4"/>
    <w:rsid w:val="00065EE0"/>
    <w:rsid w:val="00106163"/>
    <w:rsid w:val="0023374C"/>
    <w:rsid w:val="0045718E"/>
    <w:rsid w:val="00492BA2"/>
    <w:rsid w:val="00513A88"/>
    <w:rsid w:val="0066346E"/>
    <w:rsid w:val="006974E4"/>
    <w:rsid w:val="007510EF"/>
    <w:rsid w:val="00782CFF"/>
    <w:rsid w:val="007F6207"/>
    <w:rsid w:val="00816C8D"/>
    <w:rsid w:val="00965207"/>
    <w:rsid w:val="00974CB3"/>
    <w:rsid w:val="009F24EC"/>
    <w:rsid w:val="00A45FEC"/>
    <w:rsid w:val="00A55ED9"/>
    <w:rsid w:val="00A70A2A"/>
    <w:rsid w:val="00A9045E"/>
    <w:rsid w:val="00AA7B66"/>
    <w:rsid w:val="00B34800"/>
    <w:rsid w:val="00B53DBB"/>
    <w:rsid w:val="00BA4AD2"/>
    <w:rsid w:val="00BA6BAB"/>
    <w:rsid w:val="00BC7AA4"/>
    <w:rsid w:val="00BF31D3"/>
    <w:rsid w:val="00C96088"/>
    <w:rsid w:val="00EB048C"/>
    <w:rsid w:val="00ED6A55"/>
    <w:rsid w:val="00F20AD0"/>
    <w:rsid w:val="00F7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D27AE"/>
  <w15:docId w15:val="{4A8727B1-C701-4191-99F8-BC9EC7AA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7E1036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/i+oijPB9XmPa+Bswt44X5m0WA==">CgMxLjA4AHIhMVVaam1QM3JDS3doSlR0ZDZpVWxwV3Rud3VPWmdNRFpv</go:docsCustomData>
</go:gDocsCustomXmlDataStorage>
</file>

<file path=customXml/itemProps1.xml><?xml version="1.0" encoding="utf-8"?>
<ds:datastoreItem xmlns:ds="http://schemas.openxmlformats.org/officeDocument/2006/customXml" ds:itemID="{15CA141B-095C-449E-9BC3-C475C58295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 15</dc:creator>
  <cp:lastModifiedBy>GGM</cp:lastModifiedBy>
  <cp:revision>7</cp:revision>
  <cp:lastPrinted>2024-12-11T16:53:00Z</cp:lastPrinted>
  <dcterms:created xsi:type="dcterms:W3CDTF">2024-12-11T16:38:00Z</dcterms:created>
  <dcterms:modified xsi:type="dcterms:W3CDTF">2024-12-11T16:54:00Z</dcterms:modified>
</cp:coreProperties>
</file>